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0E" w:rsidRPr="008E4CF1" w:rsidRDefault="00B14D0E" w:rsidP="00B14D0E">
      <w:pPr>
        <w:tabs>
          <w:tab w:val="left" w:pos="1540"/>
          <w:tab w:val="center" w:pos="6768"/>
        </w:tabs>
        <w:spacing w:after="0" w:line="340" w:lineRule="exact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</w:pPr>
      <w:r w:rsidRPr="008E4CF1"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 xml:space="preserve">KẾ HOẠCH GIÁO DỤC </w:t>
      </w:r>
    </w:p>
    <w:p w:rsidR="00B14D0E" w:rsidRPr="008E4CF1" w:rsidRDefault="00B14D0E" w:rsidP="00B14D0E">
      <w:pPr>
        <w:tabs>
          <w:tab w:val="left" w:pos="1540"/>
          <w:tab w:val="center" w:pos="6768"/>
        </w:tabs>
        <w:spacing w:after="0" w:line="340" w:lineRule="exact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>TU</w:t>
      </w:r>
      <w:r w:rsidRPr="00AB516F"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 xml:space="preserve">ẦN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 xml:space="preserve">25: </w:t>
      </w:r>
      <w:r w:rsidRPr="008E4CF1"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>CON VẬT SỐNG TRONG RỪNG</w:t>
      </w:r>
    </w:p>
    <w:p w:rsidR="00B14D0E" w:rsidRPr="008E4CF1" w:rsidRDefault="00B14D0E" w:rsidP="00B14D0E">
      <w:pPr>
        <w:spacing w:after="0" w:line="340" w:lineRule="exact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>Thực hiện từ ngày  10/03</w:t>
      </w:r>
      <w:r w:rsidRPr="008E4CF1"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 xml:space="preserve">-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14</w:t>
      </w:r>
      <w:r w:rsidRPr="008E4CF1"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>/</w:t>
      </w:r>
      <w:r w:rsidRPr="008E4CF1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03</w:t>
      </w:r>
      <w:r w:rsidRPr="008E4CF1">
        <w:rPr>
          <w:rFonts w:eastAsia="Times New Roman" w:cs="Times New Roman"/>
          <w:b/>
          <w:bCs/>
          <w:color w:val="000000"/>
          <w:sz w:val="28"/>
          <w:szCs w:val="28"/>
          <w:lang w:val="fi-FI"/>
        </w:rPr>
        <w:t>/202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5</w:t>
      </w:r>
    </w:p>
    <w:tbl>
      <w:tblPr>
        <w:tblpPr w:leftFromText="180" w:rightFromText="180" w:vertAnchor="text" w:horzAnchor="margin" w:tblpX="106" w:tblpY="22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10"/>
        <w:gridCol w:w="234"/>
        <w:gridCol w:w="1476"/>
        <w:gridCol w:w="200"/>
        <w:gridCol w:w="1240"/>
        <w:gridCol w:w="200"/>
        <w:gridCol w:w="1240"/>
        <w:gridCol w:w="192"/>
        <w:gridCol w:w="1788"/>
      </w:tblGrid>
      <w:tr w:rsidR="00B14D0E" w:rsidRPr="008E4CF1" w:rsidTr="00C04EE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</w:t>
            </w: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Thứ 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HĐ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4D0E" w:rsidRPr="008E4CF1" w:rsidTr="00C04EE4">
        <w:trPr>
          <w:trHeight w:val="11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Đón trẻ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TDS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spacing w:after="0" w:line="3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trẻ: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Cô nhắc trẻ chào phụ huynh, cất đồ dùng đúng nơi quy định. </w:t>
            </w:r>
          </w:p>
          <w:p w:rsidR="00B14D0E" w:rsidRPr="008E4CF1" w:rsidRDefault="00B14D0E" w:rsidP="00C04EE4">
            <w:pPr>
              <w:spacing w:after="0" w:line="3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+Chơi tự chọn 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Thể dục sáng: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Tập kết hợp bài hát: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“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>Chú voi con ở bản đôn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”.</w:t>
            </w:r>
          </w:p>
        </w:tc>
      </w:tr>
      <w:tr w:rsidR="00B14D0E" w:rsidRPr="008E4CF1" w:rsidTr="00C04EE4">
        <w:trPr>
          <w:trHeight w:val="18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Hoạt    động 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học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LVPTNT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KPXH: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Những con vật sống trong rừng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LVPTTC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PTVĐ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Chuyền bóng qua đầu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br/>
              <w:t xml:space="preserve">TCVĐ: 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br/>
              <w:t>chuyền bóng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LVPTNN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Truyện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>Bác gấu đen và 2 chú thỏ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LVPTM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Tạo hình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Tô màu hươu cao cổ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(Mẫu)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ind w:right="546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"/>
              </w:rPr>
            </w:pPr>
            <w:r w:rsidRPr="008E4C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LVPTTM</w:t>
            </w:r>
          </w:p>
          <w:p w:rsidR="00B14D0E" w:rsidRPr="008E4CF1" w:rsidRDefault="00B14D0E" w:rsidP="00C04EE4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"/>
              </w:rPr>
            </w:pPr>
            <w:r w:rsidRPr="008E4C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Âm nhạc:</w:t>
            </w:r>
          </w:p>
          <w:p w:rsidR="00B14D0E" w:rsidRPr="008E4CF1" w:rsidRDefault="00B14D0E" w:rsidP="00C04EE4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</w:pPr>
            <w:r w:rsidRPr="008E4C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NDTT</w:t>
            </w:r>
          </w:p>
          <w:p w:rsidR="00B14D0E" w:rsidRPr="008E4CF1" w:rsidRDefault="00B14D0E" w:rsidP="00C04EE4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  <w:t>Dạy hát:</w:t>
            </w:r>
          </w:p>
          <w:p w:rsidR="00B14D0E" w:rsidRPr="008E4CF1" w:rsidRDefault="00B14D0E" w:rsidP="00C04EE4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  <w:t>“Chú voi con ở bản đôn”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  <w:t>NDKH: TCAN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  <w:t>Ai nhanh n</w:t>
            </w:r>
            <w:r w:rsidRPr="00460F92">
              <w:rPr>
                <w:rFonts w:eastAsia="Times New Roman" w:cs="Times New Roman"/>
                <w:color w:val="000000"/>
                <w:sz w:val="28"/>
                <w:szCs w:val="28"/>
                <w:lang w:val="en"/>
              </w:rPr>
              <w:t>h</w:t>
            </w:r>
            <w:r w:rsidRPr="00460F92">
              <w:rPr>
                <w:sz w:val="28"/>
                <w:szCs w:val="28"/>
              </w:rPr>
              <w:t>ất</w:t>
            </w:r>
          </w:p>
        </w:tc>
      </w:tr>
      <w:tr w:rsidR="00B14D0E" w:rsidRPr="008E4CF1" w:rsidTr="00C04EE4">
        <w:trPr>
          <w:trHeight w:val="22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Chơi hoạt động ở các  góc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>- Góc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ph</w:t>
            </w:r>
            <w:r w:rsidRPr="00460F92">
              <w:rPr>
                <w:rFonts w:eastAsia="Times New Roman" w:cs="Times New Roman"/>
                <w:color w:val="000000"/>
                <w:sz w:val="28"/>
                <w:szCs w:val="28"/>
              </w:rPr>
              <w:t>â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vai: Nấu ăn, Của hàng bán các con vật, Bác sỹ thú y.</w:t>
            </w:r>
          </w:p>
          <w:p w:rsidR="00B14D0E" w:rsidRPr="008E4CF1" w:rsidRDefault="00B14D0E" w:rsidP="00C04E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>- Góc XD – LG :  Xây vườn bách thú, lắp ghép chuồng thú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Góc </w:t>
            </w:r>
            <w:r w:rsidRPr="00460F92">
              <w:rPr>
                <w:rFonts w:eastAsia="Times New Roman" w:cs="Times New Roman"/>
                <w:color w:val="000000"/>
                <w:sz w:val="28"/>
                <w:szCs w:val="28"/>
              </w:rPr>
              <w:t>học t</w:t>
            </w:r>
            <w:r w:rsidRPr="00460F92">
              <w:rPr>
                <w:sz w:val="28"/>
                <w:szCs w:val="28"/>
              </w:rPr>
              <w:t>ập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Nhận biết tạo nhóm con vật sống trong rừng, Chơi với số 1,2,3.bàn tính học đếm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Xem tranh ảnh, đọc thơ kể chuyện sáng tạo theo chủ đề con vật sống trong rừng.</w:t>
            </w:r>
          </w:p>
          <w:p w:rsidR="00B14D0E" w:rsidRPr="008E4CF1" w:rsidRDefault="00B14D0E" w:rsidP="00C04E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Góc </w:t>
            </w:r>
            <w:r w:rsidRPr="00460F92">
              <w:rPr>
                <w:rFonts w:eastAsia="Times New Roman" w:cs="Times New Roman"/>
                <w:color w:val="000000"/>
                <w:sz w:val="28"/>
                <w:szCs w:val="28"/>
              </w:rPr>
              <w:t>ngh</w:t>
            </w:r>
            <w:r w:rsidRPr="00460F92">
              <w:rPr>
                <w:sz w:val="28"/>
                <w:szCs w:val="28"/>
              </w:rPr>
              <w:t>ệ thuật</w:t>
            </w:r>
            <w:r w:rsidRPr="00460F92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Tô màu, cắt vẽ dán tranh về một số con vật, múa hát về chủ đề .</w:t>
            </w:r>
          </w:p>
          <w:p w:rsidR="00B14D0E" w:rsidRDefault="00B14D0E" w:rsidP="00C04E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- Góc thiên nhiên: Chăm sóc cây , gieo hạt.</w:t>
            </w:r>
          </w:p>
          <w:p w:rsidR="00B14D0E" w:rsidRPr="008E4CF1" w:rsidRDefault="00B14D0E" w:rsidP="00C04E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</w:t>
            </w:r>
            <w:r>
              <w:t xml:space="preserve"> </w:t>
            </w:r>
            <w:r w:rsidRPr="007A33BE">
              <w:rPr>
                <w:rFonts w:eastAsia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TT: Steam: L</w:t>
            </w:r>
            <w:r w:rsidRPr="007A33BE">
              <w:rPr>
                <w:rFonts w:eastAsia="Times New Roman" w:cs="Times New Roman"/>
                <w:color w:val="000000"/>
                <w:sz w:val="28"/>
                <w:szCs w:val="28"/>
              </w:rPr>
              <w:t>àm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con th</w:t>
            </w:r>
            <w:r w:rsidRPr="007A33BE">
              <w:rPr>
                <w:rFonts w:eastAsia="Times New Roman" w:cs="Times New Roman"/>
                <w:color w:val="000000"/>
                <w:sz w:val="28"/>
                <w:szCs w:val="28"/>
              </w:rPr>
              <w:t>ỏ</w:t>
            </w:r>
          </w:p>
        </w:tc>
      </w:tr>
      <w:tr w:rsidR="00B14D0E" w:rsidRPr="008E4CF1" w:rsidTr="00C04EE4">
        <w:trPr>
          <w:trHeight w:val="17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Chơi hoạt động  ngoài trời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spacing w:after="0" w:line="240" w:lineRule="auto"/>
              <w:ind w:right="144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* </w:t>
            </w: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dộng có mục đích:</w:t>
            </w:r>
          </w:p>
          <w:p w:rsidR="00B14D0E" w:rsidRPr="008E4CF1" w:rsidRDefault="00B14D0E" w:rsidP="00C04EE4">
            <w:pPr>
              <w:spacing w:after="0" w:line="240" w:lineRule="auto"/>
              <w:ind w:right="14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Quan sát: Con hươu, 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QSTN: Pha màu nước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 ,TN: vật tan trong nước, con voi,  con sư tử</w:t>
            </w:r>
          </w:p>
          <w:p w:rsidR="00B14D0E" w:rsidRPr="008E4CF1" w:rsidRDefault="00B14D0E" w:rsidP="00C04EE4">
            <w:pPr>
              <w:spacing w:after="0" w:line="240" w:lineRule="auto"/>
              <w:ind w:right="144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*Trò chơi vận động : 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>Đàn ong,mèo đuổi chuột lăn bóng vào gôn, cáo và thỏ</w:t>
            </w:r>
          </w:p>
          <w:p w:rsidR="00B14D0E" w:rsidRPr="008E4CF1" w:rsidRDefault="00B14D0E" w:rsidP="00C04EE4">
            <w:pPr>
              <w:spacing w:after="0" w:line="240" w:lineRule="auto"/>
              <w:ind w:right="144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* Chơi tự chọn: Trẻ chơi với nguyên liệu và đồ chơi cô chuẩn bị hoặc chơi đồ chơi ngoài trời.</w:t>
            </w:r>
          </w:p>
        </w:tc>
      </w:tr>
      <w:tr w:rsidR="00B14D0E" w:rsidRPr="008E4CF1" w:rsidTr="00C04EE4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Vệ sinh , ăn, ngủ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 .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-Cô cho trẻ vệ sinh tay,mặt đúng thao tác.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- Cô cho trẻ ăn xong nhắc trẻ lau miệng,uống nước, đi vệ sinh, lấy gối đi ngủ . </w:t>
            </w:r>
          </w:p>
        </w:tc>
      </w:tr>
      <w:tr w:rsidR="00B14D0E" w:rsidRPr="008E4CF1" w:rsidTr="00C04EE4">
        <w:trPr>
          <w:trHeight w:val="25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E4CF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LQTCM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.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TCDG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Rồng rắn lên mây</w:t>
            </w:r>
          </w:p>
          <w:p w:rsidR="00B14D0E" w:rsidRDefault="00B14D0E" w:rsidP="00C04EE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Thực hiện vở chủ đề</w:t>
            </w:r>
          </w:p>
          <w:p w:rsidR="00B14D0E" w:rsidRPr="00460F92" w:rsidRDefault="00B14D0E" w:rsidP="00C04EE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-LQBM: </w:t>
            </w:r>
            <w:r w:rsidRPr="00460F92">
              <w:rPr>
                <w:rFonts w:eastAsia="Times New Roman" w:cs="Times New Roman"/>
                <w:color w:val="000000"/>
                <w:sz w:val="28"/>
                <w:szCs w:val="28"/>
              </w:rPr>
              <w:t>Truy</w:t>
            </w:r>
            <w:r w:rsidRPr="00460F92">
              <w:rPr>
                <w:sz w:val="28"/>
                <w:szCs w:val="28"/>
              </w:rPr>
              <w:t>ện</w:t>
            </w:r>
            <w:r>
              <w:rPr>
                <w:sz w:val="28"/>
                <w:szCs w:val="28"/>
              </w:rPr>
              <w:t>: B</w:t>
            </w:r>
            <w:r w:rsidRPr="00460F92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g</w:t>
            </w:r>
            <w:r w:rsidRPr="00460F92">
              <w:rPr>
                <w:sz w:val="28"/>
                <w:szCs w:val="28"/>
              </w:rPr>
              <w:t>ấu  đ</w:t>
            </w:r>
            <w:r>
              <w:rPr>
                <w:sz w:val="28"/>
                <w:szCs w:val="28"/>
              </w:rPr>
              <w:t>en v</w:t>
            </w:r>
            <w:r w:rsidRPr="00460F92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hai ch</w:t>
            </w:r>
            <w:r w:rsidRPr="00460F92">
              <w:rPr>
                <w:sz w:val="28"/>
                <w:szCs w:val="28"/>
              </w:rPr>
              <w:t>ú</w:t>
            </w:r>
            <w:r>
              <w:rPr>
                <w:sz w:val="28"/>
                <w:szCs w:val="28"/>
              </w:rPr>
              <w:t xml:space="preserve"> th</w:t>
            </w:r>
            <w:r w:rsidRPr="00460F92">
              <w:rPr>
                <w:sz w:val="28"/>
                <w:szCs w:val="28"/>
              </w:rPr>
              <w:t>ỏ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-HĐN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>Làm album, vẽ tranh tô màu các con vật sống trong rừng</w:t>
            </w:r>
          </w:p>
          <w:p w:rsidR="00B14D0E" w:rsidRPr="008E4CF1" w:rsidRDefault="00B14D0E" w:rsidP="00C04EE4">
            <w:pPr>
              <w:spacing w:after="0" w:line="3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Vệ xinh nhóm lớp, vệ sinh môi trường</w:t>
            </w:r>
          </w:p>
          <w:p w:rsidR="00B14D0E" w:rsidRPr="008E4CF1" w:rsidRDefault="00B14D0E" w:rsidP="00C04EE4">
            <w:pPr>
              <w:tabs>
                <w:tab w:val="left" w:pos="9900"/>
              </w:tabs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8E4C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Nêu gương cuối tuần</w:t>
            </w:r>
          </w:p>
        </w:tc>
      </w:tr>
    </w:tbl>
    <w:p w:rsidR="00B14D0E" w:rsidRPr="008E4CF1" w:rsidRDefault="00B14D0E" w:rsidP="00B14D0E">
      <w:pPr>
        <w:spacing w:after="0" w:line="340" w:lineRule="exact"/>
        <w:rPr>
          <w:rFonts w:eastAsia="Times New Roman" w:cs="Times New Roman"/>
          <w:color w:val="000000"/>
          <w:sz w:val="28"/>
          <w:szCs w:val="28"/>
          <w:lang w:val="vi-VN"/>
        </w:rPr>
      </w:pPr>
    </w:p>
    <w:p w:rsidR="00B14D0E" w:rsidRPr="008E4CF1" w:rsidRDefault="00B14D0E" w:rsidP="00B14D0E">
      <w:pPr>
        <w:spacing w:after="0" w:line="340" w:lineRule="exact"/>
        <w:rPr>
          <w:rFonts w:eastAsia="Times New Roman" w:cs="Times New Roman"/>
          <w:color w:val="000000"/>
          <w:sz w:val="28"/>
          <w:szCs w:val="28"/>
          <w:lang w:val="vi-VN"/>
        </w:rPr>
      </w:pPr>
    </w:p>
    <w:p w:rsidR="00C41D10" w:rsidRDefault="00C41D10">
      <w:bookmarkStart w:id="0" w:name="_GoBack"/>
      <w:bookmarkEnd w:id="0"/>
    </w:p>
    <w:sectPr w:rsidR="00C41D10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0E"/>
    <w:rsid w:val="002802F9"/>
    <w:rsid w:val="00B14D0E"/>
    <w:rsid w:val="00C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75E8A-54DB-4AAC-B4B5-EC743724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2025-03-09T22:39:00Z</dcterms:created>
  <dcterms:modified xsi:type="dcterms:W3CDTF">2025-03-09T22:40:00Z</dcterms:modified>
</cp:coreProperties>
</file>