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0F" w:rsidRPr="00942E5C" w:rsidRDefault="0015520F" w:rsidP="003D7F46">
      <w:pPr>
        <w:spacing w:before="120" w:after="120" w:line="240" w:lineRule="exact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E190B">
        <w:rPr>
          <w:rFonts w:ascii="Times New Roman" w:hAnsi="Times New Roman"/>
          <w:b/>
          <w:sz w:val="28"/>
          <w:szCs w:val="28"/>
        </w:rPr>
        <w:t>KẾ HOẠCH GIÁO DỤC CHỦ Đ</w:t>
      </w:r>
      <w:r>
        <w:rPr>
          <w:rFonts w:ascii="Times New Roman" w:hAnsi="Times New Roman"/>
          <w:b/>
          <w:sz w:val="28"/>
          <w:szCs w:val="28"/>
        </w:rPr>
        <w:t>Ề:</w:t>
      </w:r>
      <w:r w:rsidRPr="009E190B">
        <w:rPr>
          <w:rFonts w:ascii="Times New Roman" w:hAnsi="Times New Roman"/>
          <w:b/>
          <w:sz w:val="28"/>
          <w:szCs w:val="28"/>
          <w:lang w:val="nl-NL"/>
        </w:rPr>
        <w:t xml:space="preserve"> NHỮNG NGHỀ BÉ YÊU</w:t>
      </w:r>
    </w:p>
    <w:p w:rsidR="0015520F" w:rsidRDefault="0015520F" w:rsidP="003D7F46">
      <w:pPr>
        <w:spacing w:before="120" w:after="120" w:line="240" w:lineRule="exact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Thực hiệ</w:t>
      </w:r>
      <w:r w:rsidR="003D7F46">
        <w:rPr>
          <w:rFonts w:ascii="Times New Roman" w:hAnsi="Times New Roman"/>
          <w:b/>
          <w:sz w:val="28"/>
          <w:szCs w:val="28"/>
          <w:lang w:val="nl-NL"/>
        </w:rPr>
        <w:t>n 5 tuần</w:t>
      </w:r>
      <w:r>
        <w:rPr>
          <w:rFonts w:ascii="Times New Roman" w:hAnsi="Times New Roman"/>
          <w:b/>
          <w:sz w:val="28"/>
          <w:szCs w:val="28"/>
          <w:lang w:val="nl-NL"/>
        </w:rPr>
        <w:t>, từ tuần 12 đến tuần 16</w:t>
      </w:r>
    </w:p>
    <w:p w:rsidR="0015520F" w:rsidRDefault="0015520F" w:rsidP="003D7F46">
      <w:pPr>
        <w:spacing w:before="120" w:after="120" w:line="240" w:lineRule="exact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(Từ ngày 02/12/2024 đến ngày 03/01/ 2025)</w:t>
      </w:r>
    </w:p>
    <w:p w:rsidR="0015520F" w:rsidRDefault="0015520F" w:rsidP="0015520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520F">
        <w:rPr>
          <w:b/>
          <w:bCs/>
          <w:sz w:val="28"/>
          <w:szCs w:val="28"/>
        </w:rPr>
        <w:t>CHỦ ĐỀ NHÁNH</w:t>
      </w:r>
    </w:p>
    <w:p w:rsidR="0015520F" w:rsidRDefault="0015520F" w:rsidP="003D7F46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>Nhánh 1:Nghề sản xuất nông nghiệp ở địa phương bé:1 tuần.Từ ngày 02/12</w:t>
      </w:r>
      <w:r w:rsidRPr="0015520F">
        <w:rPr>
          <w:sz w:val="28"/>
          <w:szCs w:val="28"/>
        </w:rPr>
        <w:t>-</w:t>
      </w:r>
      <w:r>
        <w:rPr>
          <w:sz w:val="28"/>
          <w:szCs w:val="28"/>
        </w:rPr>
        <w:t>06/12</w:t>
      </w:r>
    </w:p>
    <w:p w:rsidR="0015520F" w:rsidRPr="0015520F" w:rsidRDefault="0015520F" w:rsidP="003D7F46">
      <w:pPr>
        <w:pStyle w:val="NormalWeb"/>
        <w:spacing w:before="0" w:beforeAutospacing="0" w:after="0" w:afterAutospacing="0"/>
      </w:pPr>
      <w:r w:rsidRPr="0015520F">
        <w:rPr>
          <w:sz w:val="28"/>
          <w:szCs w:val="28"/>
        </w:rPr>
        <w:t xml:space="preserve">Nhánh 2: </w:t>
      </w:r>
      <w:r>
        <w:rPr>
          <w:sz w:val="28"/>
          <w:szCs w:val="28"/>
        </w:rPr>
        <w:t>Bé yêu cô chú công nhân</w:t>
      </w:r>
      <w:r w:rsidRPr="0015520F">
        <w:rPr>
          <w:sz w:val="28"/>
          <w:szCs w:val="28"/>
        </w:rPr>
        <w:t>: 1 tuần</w:t>
      </w:r>
      <w:r>
        <w:rPr>
          <w:sz w:val="28"/>
          <w:szCs w:val="28"/>
        </w:rPr>
        <w:t>. Từ ngày 09/12 - 13/12</w:t>
      </w:r>
    </w:p>
    <w:p w:rsidR="003D7F46" w:rsidRDefault="00087EC2" w:rsidP="003D7F46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Nhánh 3</w:t>
      </w:r>
      <w:r w:rsidR="003D7F46">
        <w:rPr>
          <w:sz w:val="28"/>
          <w:szCs w:val="28"/>
        </w:rPr>
        <w:t xml:space="preserve">: Cháu yêu </w:t>
      </w:r>
      <w:r>
        <w:rPr>
          <w:sz w:val="28"/>
          <w:szCs w:val="28"/>
        </w:rPr>
        <w:t>chú bộ đội : 01 tuần. Từ ngày 16/12 - 20</w:t>
      </w:r>
      <w:r w:rsidR="003D7F46">
        <w:rPr>
          <w:sz w:val="28"/>
          <w:szCs w:val="28"/>
        </w:rPr>
        <w:t>/12</w:t>
      </w:r>
    </w:p>
    <w:p w:rsidR="00087EC2" w:rsidRDefault="00087EC2" w:rsidP="00087EC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Nhánh 4</w:t>
      </w:r>
      <w:r w:rsidRPr="0015520F">
        <w:rPr>
          <w:sz w:val="28"/>
          <w:szCs w:val="28"/>
        </w:rPr>
        <w:t>: </w:t>
      </w:r>
      <w:r>
        <w:rPr>
          <w:sz w:val="28"/>
          <w:szCs w:val="28"/>
        </w:rPr>
        <w:t>Nghề chăm sóc sức khỏe : 1 tuần. Từ ngày 23/12 - 27/12</w:t>
      </w:r>
    </w:p>
    <w:p w:rsidR="003D7F46" w:rsidRPr="0015520F" w:rsidRDefault="003D7F46" w:rsidP="003D7F46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Nhánh 5: Cô bán hàng: 01 tuần. Từ ngày 30/12/2024 - 03/01/2025</w:t>
      </w:r>
    </w:p>
    <w:tbl>
      <w:tblPr>
        <w:tblpPr w:leftFromText="180" w:rightFromText="180" w:vertAnchor="text" w:horzAnchor="margin" w:tblpXSpec="center" w:tblpY="52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3"/>
        <w:gridCol w:w="583"/>
        <w:gridCol w:w="44"/>
        <w:gridCol w:w="46"/>
        <w:gridCol w:w="3107"/>
        <w:gridCol w:w="23"/>
        <w:gridCol w:w="44"/>
        <w:gridCol w:w="3346"/>
      </w:tblGrid>
      <w:tr w:rsidR="003D7F46" w:rsidRPr="009E190B" w:rsidTr="003D7F46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</w:p>
        </w:tc>
      </w:tr>
      <w:tr w:rsidR="003D7F46" w:rsidRPr="009E190B" w:rsidTr="003D7F46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LĨNH VỰC PHÁT TRIỂN THỂ CHẤT</w:t>
            </w:r>
          </w:p>
        </w:tc>
      </w:tr>
      <w:tr w:rsidR="003D7F46" w:rsidRPr="009E190B" w:rsidTr="003D7F46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bCs/>
                <w:sz w:val="28"/>
                <w:szCs w:val="28"/>
              </w:rPr>
              <w:t>2. Giáo dục phát triển vận động</w:t>
            </w:r>
          </w:p>
        </w:tc>
      </w:tr>
      <w:tr w:rsidR="003D7F46" w:rsidRPr="009E190B" w:rsidTr="003D7F4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MT13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thực hiện đúng, đầy đủ, nhịp nhàng các động tác trong bài thể dục theo hiệu lệnh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- Trẻ thực hiện tốt các động tác thể dục như:</w:t>
            </w:r>
          </w:p>
          <w:p w:rsidR="003D7F46" w:rsidRPr="009E190B" w:rsidRDefault="003D7F46" w:rsidP="003D7F46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- Hô hấp: 1, 2</w:t>
            </w:r>
          </w:p>
          <w:p w:rsidR="003D7F46" w:rsidRPr="009E190B" w:rsidRDefault="003D7F46" w:rsidP="003D7F46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- Tay: 2, 3</w:t>
            </w:r>
          </w:p>
          <w:p w:rsidR="003D7F46" w:rsidRPr="009E190B" w:rsidRDefault="003D7F46" w:rsidP="003D7F46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Chân 1, 2 </w:t>
            </w:r>
          </w:p>
          <w:p w:rsidR="003D7F46" w:rsidRPr="009E190B" w:rsidRDefault="003D7F46" w:rsidP="003D7F46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Bụng: 1, 2 </w:t>
            </w:r>
          </w:p>
          <w:p w:rsidR="003D7F46" w:rsidRPr="009E190B" w:rsidRDefault="003D7F46" w:rsidP="003D7F46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- Bật: 1, 2.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-</w:t>
            </w:r>
            <w:r w:rsidRPr="009E190B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9E190B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Thể dục sáng: Trẻ tập các động tác thể dục kết hợp bài hát: Cháu yêu cô chú công nhân, cháu thương chú bộ đội, Bông hồng tặng cô</w:t>
            </w:r>
          </w:p>
          <w:p w:rsidR="003D7F46" w:rsidRPr="009E190B" w:rsidRDefault="003D7F46" w:rsidP="003D7F46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Mọi lúc mọi nơi</w:t>
            </w:r>
          </w:p>
          <w:p w:rsidR="003D7F46" w:rsidRPr="009E190B" w:rsidRDefault="003D7F46" w:rsidP="003D7F46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Hoạt động học: Thể dục động tác tay 2, chân 2, bụng 2, bật 1</w:t>
            </w:r>
          </w:p>
        </w:tc>
      </w:tr>
      <w:tr w:rsidR="003D7F46" w:rsidRPr="009E190B" w:rsidTr="003D7F46">
        <w:trPr>
          <w:trHeight w:val="2142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MT14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 xml:space="preserve">. Trẻ giữ được thăng bằng cơ thể khi thực hiện vận động: 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Bước đi liên tục trên ghế thể dục hoặc trên vạch kẻ thẳng trên sàn.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Đi bước lùi liên tiếp khoảng 3m.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Giữ thăng bằng cơ thể và kiểm soát được vận động: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Đi trên ghế thể dục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Đi trên vạch kẻ trên sàn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9E190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  </w:t>
            </w:r>
            <w:r w:rsidRPr="009E190B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học</w:t>
            </w:r>
          </w:p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Đi theo đường dích dắc</w:t>
            </w:r>
          </w:p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9E190B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+ Các trò chơi : Cướp cờ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Đi trên vạch kẻ thẳng trên sàn</w:t>
            </w:r>
          </w:p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Trò chơi: Nhảy bì</w:t>
            </w:r>
          </w:p>
        </w:tc>
      </w:tr>
      <w:tr w:rsidR="003D7F46" w:rsidRPr="009E190B" w:rsidTr="003D7F46">
        <w:trPr>
          <w:trHeight w:val="2117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MT16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phối hợp tay - mắt trong vận động.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Ném xa, ném trúng đích đứng (Xa 1,5m  x cao 1,2m).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de-DE"/>
              </w:rPr>
              <w:t>- Thực hiện và phối hợp nhịp nhàng tay – mắt trong vận động</w:t>
            </w:r>
          </w:p>
          <w:p w:rsidR="003D7F46" w:rsidRPr="009E190B" w:rsidRDefault="003D7F46" w:rsidP="003D7F46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Ném xa bằng 2 tay.</w:t>
            </w:r>
          </w:p>
          <w:p w:rsidR="003D7F46" w:rsidRPr="009E190B" w:rsidRDefault="003D7F46" w:rsidP="003D7F46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Ném trúng đích bằng 1 tay.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9E190B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học</w:t>
            </w:r>
          </w:p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Ném trúng đích bằng 1 tay</w:t>
            </w:r>
          </w:p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+ Các trò chơi : Chuyền bóng qua đầu</w:t>
            </w:r>
          </w:p>
        </w:tc>
      </w:tr>
      <w:tr w:rsidR="003D7F46" w:rsidRPr="009E190B" w:rsidTr="003D7F46">
        <w:trPr>
          <w:trHeight w:val="1375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MT17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thể hiện nhanh, mạnh, khéo trong thực hiện bài tập tổng hợp:</w:t>
            </w:r>
          </w:p>
          <w:p w:rsidR="003D7F46" w:rsidRPr="009E190B" w:rsidRDefault="003D7F46" w:rsidP="003D7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fr-FR"/>
              </w:rPr>
              <w:t>- Phát triển tố chất nhanh, mạnh, khéo của trẻ khi thực hiện bài tập tổng hợp</w:t>
            </w:r>
          </w:p>
          <w:p w:rsidR="003D7F46" w:rsidRPr="009E190B" w:rsidRDefault="003D7F46" w:rsidP="003D7F46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es-ES"/>
              </w:rPr>
              <w:t>- Bật qua vật cản cao 10 - 15cm.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  Hoạt động học:</w:t>
            </w:r>
          </w:p>
          <w:p w:rsidR="003D7F46" w:rsidRPr="009E190B" w:rsidRDefault="003D7F46" w:rsidP="003D7F46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es-ES"/>
              </w:rPr>
              <w:t>- Bật qua vật cản cao 10 - 15cm.</w:t>
            </w:r>
          </w:p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+Trò chơi: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ném bóng vào - </w:t>
            </w:r>
            <w:r w:rsidRPr="009E190B">
              <w:rPr>
                <w:rFonts w:ascii="Times New Roman" w:hAnsi="Times New Roman"/>
                <w:sz w:val="28"/>
              </w:rPr>
              <w:t>Bật nhảy từ trên cao xuống (30- 35cm)</w:t>
            </w: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9E190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+Trò chơi</w:t>
            </w: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 w:rsidRPr="009E190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9E190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Lăn bóng vào gôn</w:t>
            </w:r>
          </w:p>
          <w:p w:rsidR="003D7F46" w:rsidRPr="009E190B" w:rsidRDefault="003D7F46" w:rsidP="003D7F46">
            <w:pPr>
              <w:tabs>
                <w:tab w:val="left" w:pos="2840"/>
              </w:tabs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</w:tr>
      <w:tr w:rsidR="003D7F46" w:rsidRPr="009E190B" w:rsidTr="003D7F46">
        <w:trPr>
          <w:trHeight w:val="2786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MT18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thực hiện được các vận động: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Cuộn, xoay tròn cổ tay.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Gập, mở các ngón tay.</w:t>
            </w:r>
          </w:p>
        </w:tc>
        <w:tc>
          <w:tcPr>
            <w:tcW w:w="3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  <w:lang w:val="nb-NO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b-NO"/>
              </w:rPr>
              <w:t>- Phối hợp cử động bàn tay, ngón tay và phối hợp tay – mắt  trong một số hoạt động: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b-NO"/>
              </w:rPr>
              <w:t>+ Lắp ghép hình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b-NO"/>
              </w:rPr>
              <w:t>+ Xé, cắt đường thẳng.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b-NO"/>
              </w:rPr>
              <w:t>+ Tô, vẽ hình.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b-NO"/>
              </w:rPr>
              <w:t>+ Cài, cởi cúc, xâu, buộc dây.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32"/>
              </w:tabs>
              <w:spacing w:line="264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Đón, trả trẻ</w:t>
            </w:r>
            <w:r w:rsidRPr="009E190B">
              <w:rPr>
                <w:rFonts w:ascii="Times New Roman" w:hAnsi="Times New Roman"/>
                <w:sz w:val="28"/>
                <w:szCs w:val="28"/>
                <w:lang w:val="es-ES"/>
              </w:rPr>
              <w:t>: Trẻ biết cởi áo, mũ dép khi vào lớp, mặc quần áo, mũ dép khi về</w:t>
            </w:r>
          </w:p>
          <w:p w:rsidR="003D7F46" w:rsidRPr="009E190B" w:rsidRDefault="003D7F46" w:rsidP="003D7F46">
            <w:pPr>
              <w:tabs>
                <w:tab w:val="left" w:pos="232"/>
              </w:tabs>
              <w:spacing w:line="264" w:lineRule="auto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Chơi, HĐ ở các góc:</w:t>
            </w:r>
          </w:p>
          <w:p w:rsidR="003D7F46" w:rsidRPr="009E190B" w:rsidRDefault="003D7F46" w:rsidP="003D7F46">
            <w:pPr>
              <w:tabs>
                <w:tab w:val="left" w:pos="232"/>
              </w:tabs>
              <w:spacing w:line="264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es-ES"/>
              </w:rPr>
              <w:t>- Góc đóng vai: nấu ăn, bán hàng, bác sỹ</w:t>
            </w:r>
          </w:p>
          <w:p w:rsidR="003D7F46" w:rsidRPr="009E190B" w:rsidRDefault="003D7F46" w:rsidP="003D7F46">
            <w:pPr>
              <w:tabs>
                <w:tab w:val="left" w:pos="232"/>
              </w:tabs>
              <w:spacing w:line="264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es-ES"/>
              </w:rPr>
              <w:t>- Góc âm nhạc – tạo hình: nặn, cắt, dán, vẽ tranh về chủ đề....</w:t>
            </w:r>
          </w:p>
          <w:p w:rsidR="003D7F46" w:rsidRPr="009E190B" w:rsidRDefault="003D7F46" w:rsidP="003D7F46">
            <w:pPr>
              <w:tabs>
                <w:tab w:val="left" w:pos="232"/>
              </w:tabs>
              <w:spacing w:line="264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es-ES"/>
              </w:rPr>
              <w:t>- Góc xây dựng – lắp ghép: lắp ghép theo ý thích, xây dựng trang trại</w:t>
            </w:r>
          </w:p>
        </w:tc>
      </w:tr>
      <w:tr w:rsidR="003D7F46" w:rsidRPr="009E190B" w:rsidTr="003D7F46">
        <w:trPr>
          <w:trHeight w:val="1874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MT19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phối hợp được cử động bàn tay, ngón tay, phối hợp tay, mắt trong một số hoạt động: Vẽ, cắt, lắp ráp, đan tết, cài, cởi cúc, buộc dây dày…</w:t>
            </w:r>
          </w:p>
        </w:tc>
        <w:tc>
          <w:tcPr>
            <w:tcW w:w="3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32"/>
              </w:tabs>
              <w:spacing w:line="264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3D7F46" w:rsidRPr="009E190B" w:rsidTr="003D7F46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2. GIÁO DỤC PHÁT TRIỂN NHẬN THỨC</w:t>
            </w:r>
          </w:p>
        </w:tc>
      </w:tr>
      <w:tr w:rsidR="003D7F46" w:rsidRPr="009E190B" w:rsidTr="003D7F46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a. Khám phá khoa học</w:t>
            </w:r>
          </w:p>
        </w:tc>
      </w:tr>
      <w:tr w:rsidR="003D7F46" w:rsidRPr="009E190B" w:rsidTr="003D7F46"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MT21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 xml:space="preserve">. Trẻ phối hợp các giác quan để xem xét sự vật, hiện </w:t>
            </w:r>
            <w:r w:rsidRPr="009E190B">
              <w:rPr>
                <w:rFonts w:ascii="Times New Roman" w:hAnsi="Times New Roman"/>
                <w:sz w:val="28"/>
                <w:szCs w:val="28"/>
              </w:rPr>
              <w:lastRenderedPageBreak/>
              <w:t>tượng như kết hợp nhìn, sờ, ngửi, nếm…để tìm hiểu đặc điểm của đối tượng.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lastRenderedPageBreak/>
              <w:t>- Đặc điểm bên ngoài của con vật, cây, hoa, quả gầ</w:t>
            </w:r>
            <w:r w:rsidR="005239BF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5239BF">
              <w:rPr>
                <w:rFonts w:ascii="Times New Roman" w:hAnsi="Times New Roman"/>
                <w:sz w:val="28"/>
                <w:szCs w:val="28"/>
              </w:rPr>
              <w:lastRenderedPageBreak/>
              <w:t>gũi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, ích lợi và tác hại đối với con người.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Đặc điểm, công dụng và cách sử dụng đồ dùng, đồ chơi.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So sánh sự khác nhau và giống nhau của 2 – 3 đồ dùng, đồ chơi.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- Chơi ngoài trời</w:t>
            </w:r>
            <w:r w:rsidRPr="009E190B">
              <w:rPr>
                <w:rFonts w:ascii="Times New Roman" w:hAnsi="Times New Roman"/>
                <w:sz w:val="28"/>
                <w:szCs w:val="28"/>
                <w:lang w:val="fr-FR"/>
              </w:rPr>
              <w:t> : quan sát thời tiết, vườ</w:t>
            </w:r>
            <w:r w:rsidR="005239B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 hoa </w:t>
            </w:r>
            <w:r w:rsidR="005239BF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hường</w:t>
            </w:r>
            <w:r w:rsidRPr="009E190B">
              <w:rPr>
                <w:rFonts w:ascii="Times New Roman" w:hAnsi="Times New Roman"/>
                <w:sz w:val="28"/>
                <w:szCs w:val="28"/>
                <w:lang w:val="fr-FR"/>
              </w:rPr>
              <w:t>, cây xoài, cây bàng, cây osaka, trải nghiệm vật chìm, vật nổi, làm nhà bằng cát, xếp hột hạt....</w:t>
            </w:r>
          </w:p>
        </w:tc>
      </w:tr>
      <w:tr w:rsidR="003D7F46" w:rsidRPr="009E190B" w:rsidTr="003D7F46"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MT22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làm thử nghiệm và sử dụng công cụ đơn giản để quan sát, so sánh, dự đoán. Ví dụ: Pha màu/đường/muối vào nước, dự đoán, quan sát, so sánh.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 xml:space="preserve">Làm các thử nghiệm, quan sát, so sánh, phán đoán, nhận xét một số mối quan hệ đơn giản của sự vật, hiện tượng gần gũi: </w:t>
            </w:r>
          </w:p>
          <w:p w:rsidR="003D7F46" w:rsidRPr="009E190B" w:rsidRDefault="003D7F46" w:rsidP="003D7F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Tan - không tan</w:t>
            </w:r>
          </w:p>
          <w:p w:rsidR="003D7F46" w:rsidRPr="009E190B" w:rsidRDefault="003D7F46" w:rsidP="003D7F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Vật chìm - vật nổi</w:t>
            </w:r>
          </w:p>
          <w:p w:rsidR="003D7F46" w:rsidRPr="009E190B" w:rsidRDefault="003D7F46" w:rsidP="003D7F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Đong, đo nước, cát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- Chơi ngoài trời</w:t>
            </w:r>
            <w:r w:rsidRPr="009E190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 : trải nghiệm vật chìm, vật nổi, 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 xml:space="preserve">Tan - không tan 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Chơi, hoạt động ở các góc: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 xml:space="preserve"> Đong, đo nước, cát</w:t>
            </w:r>
          </w:p>
        </w:tc>
      </w:tr>
      <w:tr w:rsidR="003D7F46" w:rsidRPr="009E190B" w:rsidTr="003D7F46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2. Làm quen với một số khái niệm sơ đẳng về toán</w:t>
            </w:r>
          </w:p>
        </w:tc>
      </w:tr>
      <w:tr w:rsidR="003D7F46" w:rsidRPr="009E190B" w:rsidTr="003D7F4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MT29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quan tâm đến chữ số, số lượng như: Thích đếm các vật ở xung quanh, hỏi bao nhiêu? Là số mấy?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E190B">
              <w:rPr>
                <w:rFonts w:ascii="Times New Roman" w:hAnsi="Times New Roman"/>
                <w:spacing w:val="-12"/>
                <w:sz w:val="28"/>
                <w:szCs w:val="28"/>
                <w:lang w:val="fr-FR"/>
              </w:rPr>
              <w:t xml:space="preserve">- </w:t>
            </w:r>
            <w:r w:rsidRPr="009E190B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 Quan tâm đến chữ số, số lượng như thích đếm các vật ở xung quanh, hỏi: bao nhiêu? là số mấy?...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Mọi lúc mọi nơi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Biết các con số xung quanh lớp, quanh nơi trẻ ở hàng ngày qua các vật</w:t>
            </w:r>
          </w:p>
        </w:tc>
      </w:tr>
      <w:tr w:rsidR="003D7F46" w:rsidRPr="009E190B" w:rsidTr="003D7F4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MT30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đếm trên đối tượng trong phạm vi 2</w:t>
            </w:r>
          </w:p>
        </w:tc>
        <w:tc>
          <w:tcPr>
            <w:tcW w:w="3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sv-SE"/>
              </w:rPr>
              <w:t>- Dạy trẻ đếm đến 2. Nhận biết các nhóm có 1-2 đối tượng. So sánh 2 nhóm đối tượng có số lượng 1,2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học: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+ Số 3 (tiết 1)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+ Số 3 (tiết 2)</w:t>
            </w:r>
          </w:p>
          <w:p w:rsidR="003D7F46" w:rsidRDefault="003D7F46" w:rsidP="003D7F4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:rsidR="003D7F46" w:rsidRPr="009E190B" w:rsidRDefault="003D7F46" w:rsidP="003D7F4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Chơi, HĐ Ở CG</w:t>
            </w: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-Nhận biết so sánh số lượng 3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 xml:space="preserve">. Nhận biết số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7F46" w:rsidRPr="009E190B" w:rsidTr="003D7F4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MT31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so sánh số lượng của hai nhóm đối tượng trong phạm vi 2 bằng các cách khác nhau và nói được các từ: Bằng nhau, nhiều hơn, ít hơn.</w:t>
            </w:r>
          </w:p>
        </w:tc>
        <w:tc>
          <w:tcPr>
            <w:tcW w:w="3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3D7F46" w:rsidRPr="009E190B" w:rsidTr="003D7F4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MT37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chỉ ra các điểm giống, khác nhau giữa hai hình vuông và chữ nhật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lastRenderedPageBreak/>
              <w:t>- So sánh sự khác nhau và giống nhau của các hình: hình vuông, hình chữ nhật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HĐ </w:t>
            </w:r>
            <w:r w:rsidRPr="009E190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học</w:t>
            </w: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: Dạy trẻ phân biệt hình vuông và hình chữ nhật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Chơi, HĐ Ở CG</w:t>
            </w: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Phân biệt </w:t>
            </w: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hình chữ nhật, hình vuông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D7F46" w:rsidRPr="009E190B" w:rsidTr="003D7F46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lastRenderedPageBreak/>
              <w:t>3.Khám phá xã hội</w:t>
            </w:r>
          </w:p>
        </w:tc>
      </w:tr>
      <w:tr w:rsidR="003D7F46" w:rsidRPr="009E190B" w:rsidTr="003D7F4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MT44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kể tên, công việc, công cụ, sản phẩm/ích lợi…của một số nghề khi được hỏi, trò chuyện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KPKH: Tên gọi, công cụ, sản phẩm, các hoạt động và ý nghĩa của các nghề phổ biến, nghề truyền thống của địa phương.</w:t>
            </w:r>
            <w:r w:rsidRPr="009E190B">
              <w:rPr>
                <w:rFonts w:ascii="Times New Roman" w:hAnsi="Times New Roman"/>
                <w:spacing w:val="-10"/>
                <w:sz w:val="28"/>
                <w:szCs w:val="28"/>
              </w:rPr>
              <w:t>K</w:t>
            </w:r>
            <w:r w:rsidRPr="009E190B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>ể tên và nói đặc điểm của</w:t>
            </w:r>
            <w:r w:rsidRPr="009E190B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ngày thành lập quân đội nhân dân Việt </w:t>
            </w:r>
            <w:smartTag w:uri="urn:schemas-microsoft-com:office:smarttags" w:element="place">
              <w:smartTag w:uri="urn:schemas-microsoft-com:office:smarttags" w:element="country-region">
                <w:r w:rsidRPr="009E190B">
                  <w:rPr>
                    <w:rFonts w:ascii="Times New Roman" w:hAnsi="Times New Roman"/>
                    <w:spacing w:val="-10"/>
                    <w:sz w:val="28"/>
                    <w:szCs w:val="28"/>
                  </w:rPr>
                  <w:t>Nam</w:t>
                </w:r>
              </w:smartTag>
            </w:smartTag>
            <w:r w:rsidRPr="009E190B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22/12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Hoạt động học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D75B4" w:rsidRPr="009E190B" w:rsidRDefault="003D75B4" w:rsidP="003D7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Khám phá nghề trồng lúa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Cháu yêu cô chú công nhân xây dựng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Tìm hiểu về bác sỹ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Tìm hiểu nghề bán hàng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Chơi, HĐ Ở CG</w:t>
            </w: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190B">
              <w:rPr>
                <w:rFonts w:ascii="Times New Roman" w:hAnsi="Times New Roman"/>
                <w:sz w:val="28"/>
                <w:szCs w:val="28"/>
                <w:lang w:val="vi-VN"/>
              </w:rPr>
              <w:t>Phân loại đồ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 xml:space="preserve"> dùng, dụng cụ, sản phẩm nghề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 xml:space="preserve">Đón trẻ: 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Trò chuyện về nghề sản xuất, xây dựng, dịch vụ, chăm sóc cộng đồng</w:t>
            </w:r>
          </w:p>
        </w:tc>
      </w:tr>
      <w:tr w:rsidR="003D7F46" w:rsidRPr="009E190B" w:rsidTr="003D7F4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</w:t>
            </w:r>
            <w:r w:rsidRPr="009E190B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45</w:t>
            </w:r>
            <w:r w:rsidRPr="009E190B">
              <w:rPr>
                <w:rFonts w:ascii="Times New Roman" w:hAnsi="Times New Roman"/>
                <w:sz w:val="28"/>
                <w:szCs w:val="28"/>
                <w:lang w:val="sv-SE"/>
              </w:rPr>
              <w:t>. Trẻ k</w:t>
            </w:r>
            <w:r w:rsidRPr="009E190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ể tên 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và nói đặc điểm của một số ngày lễ hội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Đặc điểm nổi bật của một số ngày lễ hội, sự kiện văn hóa trong năm như: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Ngày quân đội nhân dân Việt Nam 22/12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Default="003D7F46" w:rsidP="003D7F46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Mọi lúc mọi nơi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3D7F46" w:rsidRPr="009E190B" w:rsidTr="003D7F46">
        <w:trPr>
          <w:trHeight w:val="36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3. GIÁO DỤC PHÁT TRIỂN NGÔN NGỮ</w:t>
            </w:r>
          </w:p>
        </w:tc>
      </w:tr>
      <w:tr w:rsidR="003D7F46" w:rsidRPr="009E190B" w:rsidTr="003D7F46">
        <w:trPr>
          <w:trHeight w:val="375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MT54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kể lại sự việc theo trình tự.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Kể lại sự việc có nhiều tình tiết.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Mọi lúc mọi nơi</w:t>
            </w:r>
          </w:p>
        </w:tc>
      </w:tr>
      <w:tr w:rsidR="003D7F46" w:rsidRPr="009E190B" w:rsidTr="003D7F4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MT55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sử dụng các từ như: “Mời cô”; “Mời bạn”; “Cám ơn”; “Xin lỗi” trong giao tiếp.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Sử dụng các từ biểu thị sự lễ phép.</w:t>
            </w:r>
          </w:p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Mọi lúc mọi nơi</w:t>
            </w:r>
          </w:p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Giờ ăn</w:t>
            </w:r>
          </w:p>
        </w:tc>
      </w:tr>
      <w:tr w:rsidR="003D7F46" w:rsidRPr="009E190B" w:rsidTr="003D7F46"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num" w:pos="48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MT56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đọc thuộc bài thơ, ca dao, đồng dao…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 xml:space="preserve">Nghe, đọc một số bài thơ, ca dao, đồng dao, tục </w:t>
            </w:r>
            <w:r w:rsidRPr="009E190B">
              <w:rPr>
                <w:rFonts w:ascii="Times New Roman" w:hAnsi="Times New Roman"/>
                <w:sz w:val="28"/>
                <w:szCs w:val="28"/>
              </w:rPr>
              <w:lastRenderedPageBreak/>
              <w:t>ngữ, câu đố, hò vè phù hợp với độ tuổi</w:t>
            </w:r>
          </w:p>
          <w:p w:rsidR="003D7F46" w:rsidRPr="009E190B" w:rsidRDefault="003D7F46" w:rsidP="003D7F46">
            <w:pPr>
              <w:spacing w:after="16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HĐ Học.</w:t>
            </w: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Đi bừa ( Hoàng Dân)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Bé làm bao nhiêu nghề</w:t>
            </w:r>
            <w:r w:rsidR="00B91B9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(Yên</w:t>
            </w: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Thao)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- Chú giải phóng quân (Cẩm Thơ)</w:t>
            </w:r>
          </w:p>
          <w:p w:rsidR="003D7F46" w:rsidRPr="009E190B" w:rsidRDefault="003D7F46" w:rsidP="003D7F4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Chơi, HĐ Ở CG</w:t>
            </w:r>
            <w:r w:rsidRPr="009E190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- Chiếc cầu mới (Thái Hoàng Linh)</w:t>
            </w:r>
          </w:p>
          <w:p w:rsidR="003D7F46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- Bác nông dân (Phương Hoa)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Làm bác sỹ (Lê Ngân)</w:t>
            </w:r>
          </w:p>
          <w:p w:rsidR="003D7F46" w:rsidRPr="009E190B" w:rsidRDefault="003D7F46" w:rsidP="003D7F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Hoạt động chiều: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- Cái bát xinh xinh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- Đồng dao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: Dung dăng dung dẻ, rềnh rềnh ràng ràng</w:t>
            </w:r>
          </w:p>
        </w:tc>
      </w:tr>
      <w:tr w:rsidR="003D7F46" w:rsidRPr="009E190B" w:rsidTr="003D7F46">
        <w:trPr>
          <w:trHeight w:val="267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num" w:pos="480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MT58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bắt chước giọng nói, điệu bộ của nhân vật trong truyện.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Nghe hiểu nội dung truyện kể, truyện đọc phù hợp độ tuổi; kể lại truyện đã được nghe; đóng kịch</w:t>
            </w:r>
          </w:p>
          <w:p w:rsidR="003D7F46" w:rsidRPr="009E190B" w:rsidRDefault="003D7F46" w:rsidP="003D7F46">
            <w:pPr>
              <w:spacing w:after="160"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HĐ Học.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Truyện: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Hai anh em, Thần sắt</w:t>
            </w:r>
          </w:p>
          <w:p w:rsidR="003D7F46" w:rsidRPr="009E190B" w:rsidRDefault="003D7F46" w:rsidP="003D7F4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Chơi, HĐ Ở CG</w:t>
            </w: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D7F46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>- Chim thợ may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Thần sắt (Truyện cổ DT Thái)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chiều</w:t>
            </w: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Sự tích quả dưa hấu (Truyện cổ VN)</w:t>
            </w:r>
          </w:p>
          <w:p w:rsidR="003D7F46" w:rsidRPr="009E190B" w:rsidRDefault="003D7F46" w:rsidP="003D7F4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</w:p>
        </w:tc>
      </w:tr>
      <w:tr w:rsidR="003D7F46" w:rsidRPr="009E190B" w:rsidTr="003D7F46">
        <w:trPr>
          <w:trHeight w:val="463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52"/>
              </w:tabs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MT59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chọn sách để xem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Xem và nghe đọc các loại sách khác nhau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Giữ gìn, bảo vệ sách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Làm quen với một số kí hiệu thông thường trong cuộc sống (Nhà vệ sinh, cấm lửa, nơi nguy hiểm, biển báo giao thông, đường cho người đi bộ..)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lastRenderedPageBreak/>
              <w:t>Chơi, HĐ Ở CG</w:t>
            </w: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: </w:t>
            </w: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Xem tranh sách truyện về chủ đề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Hoạt động chiều: </w:t>
            </w: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Chơi tự chọn các góc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Làm quen với một số kí hiệu thông thường trong cuộc sống (Nhà vệ sinh, cấm lửa, nơi nguy hiểm, biển báo giao thông, đường cho người đi bộ..)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</w:tr>
      <w:tr w:rsidR="003D7F46" w:rsidRPr="009E190B" w:rsidTr="003D7F46">
        <w:trPr>
          <w:trHeight w:val="1260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5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MT62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nhận ra ký hiệu thông thường trong cuộc sống: Nhà vệ sinh, cấm lửa, nơi nguy hiểm.</w:t>
            </w:r>
          </w:p>
        </w:tc>
        <w:tc>
          <w:tcPr>
            <w:tcW w:w="31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</w:tr>
      <w:tr w:rsidR="003D7F46" w:rsidRPr="009E190B" w:rsidTr="003D7F46">
        <w:trPr>
          <w:trHeight w:val="1260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5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A1EBE">
              <w:rPr>
                <w:rFonts w:ascii="Times New Roman" w:hAnsi="Times New Roman"/>
                <w:b/>
                <w:sz w:val="28"/>
                <w:szCs w:val="28"/>
              </w:rPr>
              <w:t>MT66</w:t>
            </w:r>
            <w:r w:rsidRPr="004A1EBE">
              <w:rPr>
                <w:rFonts w:ascii="Times New Roman" w:hAnsi="Times New Roman"/>
                <w:sz w:val="28"/>
                <w:szCs w:val="28"/>
              </w:rPr>
              <w:t>. Trẻ cố gắng hoàn thành công việc được giao</w:t>
            </w:r>
          </w:p>
        </w:tc>
        <w:tc>
          <w:tcPr>
            <w:tcW w:w="3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F46" w:rsidRPr="004A1EBE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4A1EBE">
              <w:rPr>
                <w:rFonts w:ascii="Times New Roman" w:hAnsi="Times New Roman"/>
                <w:sz w:val="28"/>
                <w:szCs w:val="28"/>
              </w:rPr>
              <w:t>- Vui vẻ nhận công việc được giao mà không lưỡng lự hoặc tìm cách từ chối.</w:t>
            </w:r>
          </w:p>
          <w:p w:rsidR="003D7F46" w:rsidRPr="004A1EBE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4A1EBE">
              <w:rPr>
                <w:rFonts w:ascii="Times New Roman" w:hAnsi="Times New Roman"/>
                <w:sz w:val="28"/>
                <w:szCs w:val="28"/>
              </w:rPr>
              <w:t>- Nhanh chóng triển khai công việc.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1EBE">
              <w:rPr>
                <w:rFonts w:ascii="Times New Roman" w:hAnsi="Times New Roman"/>
                <w:sz w:val="28"/>
                <w:szCs w:val="28"/>
              </w:rPr>
              <w:t>- Không tỏ ra chán nản, phân tán trong quá trình thực hiện hoặc không bỏ dở công việc.</w:t>
            </w:r>
          </w:p>
        </w:tc>
        <w:tc>
          <w:tcPr>
            <w:tcW w:w="34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F46" w:rsidRDefault="003D7F46" w:rsidP="003D7F46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Hoạt động họ</w:t>
            </w:r>
            <w:r w:rsidR="00D72AA8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c:</w:t>
            </w:r>
          </w:p>
          <w:p w:rsidR="00D72AA8" w:rsidRPr="00D72AA8" w:rsidRDefault="00D72AA8" w:rsidP="003D7F46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es-ES"/>
              </w:rPr>
            </w:pPr>
            <w:r w:rsidRPr="00D72AA8">
              <w:rPr>
                <w:rFonts w:ascii="Times New Roman" w:hAnsi="Times New Roman"/>
                <w:b/>
                <w:color w:val="FF0000"/>
                <w:sz w:val="28"/>
                <w:szCs w:val="28"/>
                <w:lang w:val="es-ES"/>
              </w:rPr>
              <w:t>Giáo dục KNS</w:t>
            </w:r>
          </w:p>
          <w:p w:rsidR="003D7F46" w:rsidRDefault="003D7F46" w:rsidP="003D7F46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A1EBE">
              <w:rPr>
                <w:rFonts w:ascii="Times New Roman" w:hAnsi="Times New Roman"/>
                <w:sz w:val="28"/>
                <w:szCs w:val="28"/>
                <w:lang w:val="es-ES"/>
              </w:rPr>
              <w:t>Bé tập gấp chăn</w:t>
            </w:r>
          </w:p>
          <w:p w:rsidR="003D7F46" w:rsidRPr="000530F4" w:rsidRDefault="003D7F46" w:rsidP="003D7F46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0530F4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Mọi lúc mọi nơi</w:t>
            </w:r>
          </w:p>
        </w:tc>
      </w:tr>
      <w:tr w:rsidR="003D7F46" w:rsidRPr="009E190B" w:rsidTr="003D7F46">
        <w:trPr>
          <w:trHeight w:val="55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52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9E19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. GIÁO DỤC PHÁT TRIỂN TÌNH CẢM VÀ KỸ NĂNG XÃ HỘI</w:t>
            </w:r>
          </w:p>
        </w:tc>
      </w:tr>
      <w:tr w:rsidR="003D7F46" w:rsidRPr="009E190B" w:rsidTr="003D7F46">
        <w:trPr>
          <w:trHeight w:val="1969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52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751DC">
              <w:rPr>
                <w:rFonts w:ascii="Times New Roman" w:hAnsi="Times New Roman"/>
                <w:b/>
                <w:sz w:val="28"/>
                <w:szCs w:val="28"/>
              </w:rPr>
              <w:t>MT 72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 Trẻ thực hiện 1 số qui định ở lớp và gia đình: Sau khi chơi cất đồ chơi vào nơi qui định, giờ ngủ không làm ồn, vâng lời ông bà, bố mẹ.</w:t>
            </w:r>
          </w:p>
        </w:tc>
        <w:tc>
          <w:tcPr>
            <w:tcW w:w="3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Một số quy định ở lớp, gia đình và nơi công cộng (để đồ dùng, đồ chơi đúng chỗ; trật tự khi ăn, khi ngủ; đi bên lề đường)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Lắng nghe ý kiến của người khác, sử dụng lời nói và cử chỉ lễ phép.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Chờ đến lượt, hợp tác.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Yêu mến, quan tâm đến người thân trong gia đình.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Đón, trả trẻ: </w:t>
            </w: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>Chào hỏi cô, bố mẹ, ông bà… lễ phép</w:t>
            </w:r>
          </w:p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Mọi lúc mọi nơi</w:t>
            </w: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</w:p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>- Tham gia cùng bạn trong các trò chơi theo nhóm.</w:t>
            </w:r>
          </w:p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>- Biết nhường bạn. Không tranh giành đồ chơi</w:t>
            </w:r>
            <w:r w:rsidRPr="009E19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>- biết trao đổi, thỏa thuận công việc với bạn để cùng làm</w:t>
            </w:r>
          </w:p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D7F46" w:rsidRPr="009E190B" w:rsidTr="003D7F46">
        <w:trPr>
          <w:trHeight w:val="976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751DC">
              <w:rPr>
                <w:rFonts w:ascii="Times New Roman" w:hAnsi="Times New Roman"/>
                <w:b/>
                <w:sz w:val="28"/>
                <w:szCs w:val="28"/>
              </w:rPr>
              <w:t>MT 74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biết chú ý nghe khi cô, bạn nói.</w:t>
            </w:r>
          </w:p>
        </w:tc>
        <w:tc>
          <w:tcPr>
            <w:tcW w:w="31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numPr>
                <w:ilvl w:val="0"/>
                <w:numId w:val="2"/>
              </w:numPr>
              <w:tabs>
                <w:tab w:val="num" w:pos="188"/>
                <w:tab w:val="left" w:pos="36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D7F46" w:rsidRPr="009E190B" w:rsidTr="003D7F46">
        <w:trPr>
          <w:trHeight w:val="39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5. PHÁT TRIỂN THẨM MỸ</w:t>
            </w:r>
          </w:p>
        </w:tc>
      </w:tr>
      <w:tr w:rsidR="003D7F46" w:rsidRPr="009E190B" w:rsidTr="003D7F46">
        <w:trPr>
          <w:trHeight w:val="983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1DC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pt-BR"/>
              </w:rPr>
              <w:lastRenderedPageBreak/>
              <w:t>MT82</w:t>
            </w:r>
            <w:r w:rsidRPr="009E190B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pt-BR"/>
              </w:rPr>
              <w:t xml:space="preserve">. </w:t>
            </w: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Chú ý nghe, thích thú (hát, vỗ tay, nhún nhảy) theo bài hát, bản nhạc; thích nghe và đọc thơ, đồng dao, ca dao, tục ngữ; thích nghe và kể câu chuyện. 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>- Nghe và nhận ra các loại nhạc khác nhau (nhạc thiếu nhi, dân ca).</w:t>
            </w:r>
          </w:p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 xml:space="preserve"> - Hát đúng giai điệu, lời ca và thể hiện sắc thái, tình cảm của bài hát.</w:t>
            </w:r>
          </w:p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- Vận động nhịp nhàng theo giai điệu, nhịp điệu của các bài hát, bản nhạc.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 xml:space="preserve">- Sử dụng các dụng cụ gõ đệm theo phách, nhịp, tiết tấu. 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Hoạt động học 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DH: Lớn lên cháu lái máy cày (NDTT)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NH:  Hạt gạo làng ta (NDHK)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TC: Nghe âm thanh to nhỏ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Hoạt động học 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pacing w:val="-20"/>
                <w:sz w:val="28"/>
                <w:szCs w:val="28"/>
              </w:rPr>
              <w:t>- VĐTTTC: Cháu yêu cô chú công nhân (</w:t>
            </w:r>
            <w:r w:rsidRPr="009E190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NDTT)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9E190B">
              <w:rPr>
                <w:rFonts w:ascii="Times New Roman" w:hAnsi="Times New Roman"/>
                <w:spacing w:val="-20"/>
                <w:sz w:val="28"/>
                <w:szCs w:val="28"/>
              </w:rPr>
              <w:t>- Nghe hát: Em đi trong tươi xanh (</w:t>
            </w:r>
            <w:r w:rsidRPr="009E190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NDKH)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- TC: </w:t>
            </w:r>
            <w:smartTag w:uri="urn:schemas-microsoft-com:office:smarttags" w:element="place">
              <w:r w:rsidRPr="009E190B">
                <w:rPr>
                  <w:rFonts w:ascii="Times New Roman" w:hAnsi="Times New Roman"/>
                  <w:spacing w:val="-20"/>
                  <w:sz w:val="28"/>
                  <w:szCs w:val="28"/>
                </w:rPr>
                <w:t>Tay</w:t>
              </w:r>
            </w:smartTag>
            <w:r w:rsidRPr="009E190B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ai nhanh, tai ai tinh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Hoạt động học </w:t>
            </w:r>
          </w:p>
          <w:p w:rsidR="003D7F46" w:rsidRPr="009E190B" w:rsidRDefault="00753252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VĐ</w:t>
            </w:r>
            <w:r w:rsidR="003D7F46" w:rsidRPr="009E190B">
              <w:rPr>
                <w:rFonts w:ascii="Times New Roman" w:hAnsi="Times New Roman"/>
                <w:sz w:val="28"/>
                <w:szCs w:val="28"/>
                <w:lang w:val="nl-NL"/>
              </w:rPr>
              <w:t>MH:</w:t>
            </w:r>
            <w:r w:rsidR="003D7F46" w:rsidRPr="009E190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3D7F46" w:rsidRPr="009E190B">
              <w:rPr>
                <w:rFonts w:ascii="Times New Roman" w:hAnsi="Times New Roman"/>
                <w:sz w:val="28"/>
                <w:szCs w:val="28"/>
                <w:lang w:val="nl-NL"/>
              </w:rPr>
              <w:t>Cháu thương chú bộ đội (</w:t>
            </w:r>
            <w:r w:rsidR="003D7F46" w:rsidRPr="009E190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NDTT</w:t>
            </w:r>
            <w:r w:rsidR="003D7F46" w:rsidRPr="009E19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) </w:t>
            </w:r>
            <w:r w:rsidR="003D7F46" w:rsidRPr="009E190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Nghe hát: Màu áo chú bộ đội </w:t>
            </w:r>
            <w:r w:rsidRPr="009E190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(</w:t>
            </w:r>
            <w:r w:rsidRPr="009E190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NDKH)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TC: Cặp đôi hoàn hảo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Hoạt động học </w:t>
            </w:r>
          </w:p>
          <w:p w:rsidR="003D7F46" w:rsidRPr="009E190B" w:rsidRDefault="003D7F46" w:rsidP="003D7F46">
            <w:pPr>
              <w:ind w:left="32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BDVNCCĐ: “Cháu yêu cô chú công nhân, cháu yêu cô thợ dệt, cháu thương chú bộ đội, đọc thơ “Bé làm bao nhiêu nghề” (NDTT)</w:t>
            </w:r>
          </w:p>
          <w:p w:rsidR="003D7F46" w:rsidRPr="009E190B" w:rsidRDefault="003D7F46" w:rsidP="003D7F46">
            <w:pPr>
              <w:ind w:left="32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NH: Hạt gạo làng ta (NDKH)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TCAN: Khiêu vũ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HĐ chiều</w:t>
            </w: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+ Lý cây bông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Đồng dao: Rềnh rềnh </w:t>
            </w: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ràng ràng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</w:t>
            </w: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Đi cấy (Dân ca Thanh Hóa)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Chơi, HĐ Ở CG</w:t>
            </w:r>
            <w:r w:rsidRPr="009E190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– Ước mơ của bé (Lê Thị Hồng Mai)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Mọi lúc mọi nơi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: Thật đáng chê, chú bộ đội</w:t>
            </w:r>
          </w:p>
        </w:tc>
      </w:tr>
      <w:tr w:rsidR="003D7F46" w:rsidRPr="009E190B" w:rsidTr="003D7F46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751D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MT83</w:t>
            </w:r>
            <w:r w:rsidRPr="009E190B">
              <w:rPr>
                <w:rFonts w:ascii="Times New Roman" w:hAnsi="Times New Roman"/>
                <w:sz w:val="28"/>
                <w:szCs w:val="28"/>
                <w:lang w:val="pt-BR"/>
              </w:rPr>
              <w:t>. Hát đúng giai điệu, lời ca, hát rõ lời và thể hiện sắc thái của bài hát qua giọng hát, nét mặt, điệu bộ ...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F46" w:rsidRPr="009E190B" w:rsidTr="003D7F46">
        <w:trPr>
          <w:trHeight w:val="1596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751D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MT84</w:t>
            </w:r>
            <w:r w:rsidRPr="009E190B">
              <w:rPr>
                <w:rFonts w:ascii="Times New Roman" w:hAnsi="Times New Roman"/>
                <w:sz w:val="28"/>
                <w:szCs w:val="28"/>
                <w:lang w:val="pt-BR"/>
              </w:rPr>
              <w:t>. Vận động nhịp nhàng theo nhịp điệu các bài hát, bản nhạc với các hình thức (vỗ tay theo nhịp, tiết tấu, múa ).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</w:tr>
      <w:tr w:rsidR="003D7F46" w:rsidRPr="009E190B" w:rsidTr="003D7F46">
        <w:trPr>
          <w:trHeight w:val="1596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MT87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vẽ phối hợp các nét thẳng, xiên, ngang, cong tròn tạo thành bức tranh có màu sắc và bố cục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Sử dụng các kĩ năng vẽ để tạo ra sản phẩm có màu sắc, kích thước, hình dáng/ đường nét.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Chơi, HĐ Ở CG</w:t>
            </w:r>
            <w:r w:rsidRPr="009E190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: 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- Vẽ tô màu tranh ảnh về chủ đề nghề nghiệp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</w:t>
            </w:r>
            <w:r w:rsidR="00D72AA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9E190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Chiều</w:t>
            </w: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>: Vẽ tô màu chú cảnh sát giao thông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Chơi Ngoài Trời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 xml:space="preserve"> - Vẽ theo ý thích</w:t>
            </w:r>
          </w:p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3D7F46" w:rsidRPr="009E190B" w:rsidTr="003D7F46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MT88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</w:t>
            </w:r>
            <w:r w:rsidR="00D72AA8">
              <w:rPr>
                <w:rFonts w:ascii="Times New Roman" w:hAnsi="Times New Roman"/>
                <w:sz w:val="28"/>
                <w:szCs w:val="28"/>
              </w:rPr>
              <w:t xml:space="preserve"> làm lõm, ấn d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ẹt, bẻ loe, vuốt nhọn, uốn cong đất nặn để nặn thành sản phẩm có nhiều chi tiết.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Sử dụng các kĩ năng cắt, xé dán để tạo ra sản phẩm có màu sắc, kích thước, hình dáng/ đường nét.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nl-NL"/>
              </w:rPr>
            </w:pPr>
            <w:r w:rsidRPr="009E190B">
              <w:rPr>
                <w:b/>
                <w:sz w:val="28"/>
                <w:szCs w:val="28"/>
                <w:lang w:val="es-ES"/>
              </w:rPr>
              <w:t>Chơi, HĐ Ở CG</w:t>
            </w:r>
            <w:r w:rsidRPr="009E190B">
              <w:rPr>
                <w:sz w:val="28"/>
                <w:szCs w:val="28"/>
                <w:lang w:val="nl-NL"/>
              </w:rPr>
              <w:t xml:space="preserve"> cắt xé dán dụng cụ, sản phẩm các nghề</w:t>
            </w:r>
          </w:p>
          <w:p w:rsidR="003D7F46" w:rsidRPr="009E190B" w:rsidRDefault="003D7F46" w:rsidP="003D7F46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nl-NL"/>
              </w:rPr>
            </w:pPr>
          </w:p>
        </w:tc>
      </w:tr>
      <w:tr w:rsidR="003D7F46" w:rsidRPr="009E190B" w:rsidTr="003D7F46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MT89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xé, cắt theo đường thẳng, đường cong…và dán thành sản phẩm có màu sắc, bố cục.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</w:rPr>
              <w:t>Sử dụng các kĩ năng  nặn, cắt, để tạo ra sản phẩm có màu sắc, kích thước, hình dáng/ đường nét.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A8" w:rsidRPr="00D72AA8" w:rsidRDefault="003D7F46" w:rsidP="003D7F46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FF0000"/>
                <w:sz w:val="28"/>
                <w:szCs w:val="28"/>
                <w:lang w:val="nl-NL"/>
              </w:rPr>
            </w:pPr>
            <w:r w:rsidRPr="009E190B">
              <w:rPr>
                <w:b/>
                <w:sz w:val="28"/>
                <w:szCs w:val="28"/>
                <w:lang w:val="nl-NL"/>
              </w:rPr>
              <w:t xml:space="preserve"> HĐ Học</w:t>
            </w:r>
            <w:r w:rsidR="00D72AA8">
              <w:rPr>
                <w:b/>
                <w:sz w:val="28"/>
                <w:szCs w:val="28"/>
                <w:lang w:val="nl-NL"/>
              </w:rPr>
              <w:t xml:space="preserve"> </w:t>
            </w:r>
            <w:r w:rsidR="00D72AA8" w:rsidRPr="00D72AA8">
              <w:rPr>
                <w:b/>
                <w:color w:val="FF0000"/>
                <w:sz w:val="28"/>
                <w:szCs w:val="28"/>
                <w:lang w:val="nl-NL"/>
              </w:rPr>
              <w:t>(</w:t>
            </w:r>
            <w:r w:rsidRPr="00D72AA8">
              <w:rPr>
                <w:b/>
                <w:color w:val="FF0000"/>
                <w:sz w:val="28"/>
                <w:szCs w:val="28"/>
                <w:lang w:val="nl-NL"/>
              </w:rPr>
              <w:t xml:space="preserve"> </w:t>
            </w:r>
            <w:r w:rsidR="00D72AA8" w:rsidRPr="00D72AA8">
              <w:rPr>
                <w:b/>
                <w:color w:val="FF0000"/>
                <w:sz w:val="28"/>
                <w:szCs w:val="28"/>
                <w:lang w:val="nl-NL"/>
              </w:rPr>
              <w:t>ứng dụng phương pháp STEAM)</w:t>
            </w:r>
          </w:p>
          <w:p w:rsidR="003D7F46" w:rsidRPr="009E190B" w:rsidRDefault="00D72AA8" w:rsidP="003D7F46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Làm các dụng cụ</w:t>
            </w:r>
            <w:r w:rsidR="003D7F46" w:rsidRPr="009E190B">
              <w:rPr>
                <w:sz w:val="28"/>
                <w:szCs w:val="28"/>
                <w:lang w:val="nl-NL"/>
              </w:rPr>
              <w:t xml:space="preserve"> tặng chú công nhân</w:t>
            </w:r>
          </w:p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Chơi, HĐ Ở CG</w:t>
            </w:r>
            <w:r w:rsidRPr="009E19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E190B">
              <w:rPr>
                <w:rFonts w:ascii="Times New Roman" w:hAnsi="Times New Roman"/>
                <w:color w:val="000000"/>
                <w:sz w:val="28"/>
                <w:szCs w:val="28"/>
              </w:rPr>
              <w:t>- Nặn sản phẩm các nghề</w:t>
            </w:r>
          </w:p>
        </w:tc>
      </w:tr>
      <w:tr w:rsidR="003D7F46" w:rsidRPr="009E190B" w:rsidTr="003D7F46">
        <w:trPr>
          <w:trHeight w:val="187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spacing w:after="160" w:line="34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E190B">
              <w:rPr>
                <w:rFonts w:ascii="Times New Roman" w:hAnsi="Times New Roman"/>
                <w:b/>
                <w:sz w:val="28"/>
                <w:szCs w:val="28"/>
              </w:rPr>
              <w:t>MT91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>. Trẻ phối hợp các nguyên vật liệu tạo hình để tạo ra sản phẩm.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46" w:rsidRPr="009E190B" w:rsidRDefault="003D7F46" w:rsidP="003D7F46">
            <w:pPr>
              <w:rPr>
                <w:rFonts w:ascii="Times New Roman" w:hAnsi="Times New Roman"/>
                <w:sz w:val="28"/>
                <w:szCs w:val="28"/>
              </w:rPr>
            </w:pPr>
            <w:r w:rsidRPr="009E190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Sử dụng các kỹ xếp hình để tạo ra sản phẩm có kích thước, hình dáng; </w:t>
            </w:r>
            <w:r w:rsidRPr="009E190B">
              <w:rPr>
                <w:rFonts w:ascii="Times New Roman" w:hAnsi="Times New Roman"/>
                <w:sz w:val="28"/>
                <w:szCs w:val="28"/>
              </w:rPr>
              <w:t xml:space="preserve">Phối hợp các nguyên vật liệu tạo hình, vật liệu trong thiên nhiên để tạo </w:t>
            </w:r>
            <w:r w:rsidRPr="009E190B">
              <w:rPr>
                <w:rFonts w:ascii="Times New Roman" w:hAnsi="Times New Roman"/>
                <w:sz w:val="28"/>
                <w:szCs w:val="28"/>
              </w:rPr>
              <w:lastRenderedPageBreak/>
              <w:t>ra các sản phẩm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C2" w:rsidRDefault="003D7F46" w:rsidP="003D7F46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nl-NL"/>
              </w:rPr>
            </w:pPr>
            <w:r w:rsidRPr="009E190B">
              <w:rPr>
                <w:b/>
                <w:sz w:val="28"/>
                <w:szCs w:val="28"/>
                <w:lang w:val="nl-NL"/>
              </w:rPr>
              <w:lastRenderedPageBreak/>
              <w:t xml:space="preserve">Hoạt động học: </w:t>
            </w:r>
          </w:p>
          <w:p w:rsidR="003D7F46" w:rsidRPr="007B5976" w:rsidRDefault="00087EC2" w:rsidP="003D7F46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nl-NL"/>
              </w:rPr>
            </w:pPr>
            <w:r w:rsidRPr="00087EC2">
              <w:rPr>
                <w:b/>
                <w:color w:val="FF0000"/>
                <w:sz w:val="28"/>
                <w:szCs w:val="28"/>
                <w:lang w:val="nl-NL"/>
              </w:rPr>
              <w:t>STEAM</w:t>
            </w:r>
            <w:r>
              <w:rPr>
                <w:b/>
                <w:sz w:val="28"/>
                <w:szCs w:val="28"/>
                <w:lang w:val="nl-NL"/>
              </w:rPr>
              <w:t xml:space="preserve"> :</w:t>
            </w:r>
            <w:r w:rsidR="003D7F46" w:rsidRPr="007B5976">
              <w:rPr>
                <w:sz w:val="28"/>
                <w:szCs w:val="28"/>
                <w:lang w:val="nl-NL"/>
              </w:rPr>
              <w:t>Làm quà tặng chú bộ đội</w:t>
            </w:r>
          </w:p>
          <w:p w:rsidR="003D7F46" w:rsidRPr="009E190B" w:rsidRDefault="003D7F46" w:rsidP="003D7F46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nl-NL"/>
              </w:rPr>
            </w:pPr>
            <w:r w:rsidRPr="009E190B">
              <w:rPr>
                <w:b/>
                <w:sz w:val="28"/>
                <w:szCs w:val="28"/>
                <w:lang w:val="nl-NL"/>
              </w:rPr>
              <w:t>HĐChiều</w:t>
            </w:r>
            <w:r w:rsidRPr="009E190B">
              <w:rPr>
                <w:sz w:val="28"/>
                <w:szCs w:val="28"/>
                <w:lang w:val="nl-NL"/>
              </w:rPr>
              <w:t xml:space="preserve"> - Hướng dẫn trẻ làm quà tặng chú bộ đội</w:t>
            </w:r>
          </w:p>
          <w:p w:rsidR="003D7F46" w:rsidRPr="009E190B" w:rsidRDefault="003D7F46" w:rsidP="003D7F46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nl-NL"/>
              </w:rPr>
            </w:pPr>
            <w:r w:rsidRPr="009E190B">
              <w:rPr>
                <w:sz w:val="28"/>
                <w:szCs w:val="28"/>
                <w:lang w:val="nl-NL"/>
              </w:rPr>
              <w:t>- Làm đồ chơi phục vụ chủ đề</w:t>
            </w:r>
          </w:p>
          <w:p w:rsidR="003D7F46" w:rsidRPr="007B5976" w:rsidRDefault="003D7F46" w:rsidP="003D7F46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nl-NL"/>
              </w:rPr>
            </w:pPr>
            <w:r w:rsidRPr="009E190B">
              <w:rPr>
                <w:b/>
                <w:sz w:val="28"/>
                <w:szCs w:val="28"/>
                <w:lang w:val="nl-NL"/>
              </w:rPr>
              <w:t xml:space="preserve">Chơi,HĐOCG: </w:t>
            </w:r>
            <w:r w:rsidRPr="007B5976">
              <w:rPr>
                <w:sz w:val="28"/>
                <w:szCs w:val="28"/>
                <w:lang w:val="nl-NL"/>
              </w:rPr>
              <w:t xml:space="preserve">Làm quà </w:t>
            </w:r>
            <w:r w:rsidRPr="007B5976">
              <w:rPr>
                <w:sz w:val="28"/>
                <w:szCs w:val="28"/>
                <w:lang w:val="nl-NL"/>
              </w:rPr>
              <w:lastRenderedPageBreak/>
              <w:t>tặng chú bộ đội</w:t>
            </w:r>
          </w:p>
          <w:p w:rsidR="003D7F46" w:rsidRPr="009E190B" w:rsidRDefault="003D7F46" w:rsidP="003D7F46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  <w:lang w:val="nl-NL"/>
              </w:rPr>
            </w:pPr>
          </w:p>
        </w:tc>
      </w:tr>
    </w:tbl>
    <w:p w:rsidR="0015520F" w:rsidRPr="009E190B" w:rsidRDefault="0015520F" w:rsidP="003D7F46">
      <w:pPr>
        <w:spacing w:line="288" w:lineRule="auto"/>
        <w:outlineLvl w:val="0"/>
        <w:rPr>
          <w:rFonts w:ascii="Times New Roman" w:hAnsi="Times New Roman"/>
          <w:b/>
          <w:sz w:val="28"/>
          <w:szCs w:val="28"/>
          <w:lang w:val="nl-NL"/>
        </w:rPr>
      </w:pPr>
    </w:p>
    <w:p w:rsidR="0015520F" w:rsidRPr="009E190B" w:rsidRDefault="0015520F" w:rsidP="0015520F">
      <w:pPr>
        <w:spacing w:line="264" w:lineRule="auto"/>
        <w:ind w:right="-714"/>
        <w:jc w:val="center"/>
        <w:rPr>
          <w:rFonts w:ascii="Times New Roman" w:hAnsi="Times New Roman"/>
          <w:sz w:val="28"/>
          <w:szCs w:val="28"/>
        </w:rPr>
      </w:pPr>
    </w:p>
    <w:p w:rsidR="004129C2" w:rsidRDefault="004129C2"/>
    <w:sectPr w:rsidR="004129C2" w:rsidSect="001552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6843"/>
    <w:multiLevelType w:val="hybridMultilevel"/>
    <w:tmpl w:val="042C5390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E9CB130">
      <w:start w:val="1"/>
      <w:numFmt w:val="bullet"/>
      <w:lvlText w:val="+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2380815"/>
    <w:multiLevelType w:val="hybridMultilevel"/>
    <w:tmpl w:val="C6AEA458"/>
    <w:lvl w:ilvl="0" w:tplc="37B453A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5758D"/>
    <w:multiLevelType w:val="hybridMultilevel"/>
    <w:tmpl w:val="F6549114"/>
    <w:lvl w:ilvl="0" w:tplc="A9886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15520F"/>
    <w:rsid w:val="00087EC2"/>
    <w:rsid w:val="001008AD"/>
    <w:rsid w:val="0015520F"/>
    <w:rsid w:val="003D75B4"/>
    <w:rsid w:val="003D7F46"/>
    <w:rsid w:val="004129C2"/>
    <w:rsid w:val="005239BF"/>
    <w:rsid w:val="005D50F4"/>
    <w:rsid w:val="00753252"/>
    <w:rsid w:val="00B91B9E"/>
    <w:rsid w:val="00D72AA8"/>
    <w:rsid w:val="00F051C7"/>
    <w:rsid w:val="00F1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552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5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2024-11-20T13:37:00Z</dcterms:created>
  <dcterms:modified xsi:type="dcterms:W3CDTF">2024-12-01T03:09:00Z</dcterms:modified>
</cp:coreProperties>
</file>